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4D3862" w:rsidRDefault="004D6B37" w:rsidP="004D6B37">
      <w:pPr>
        <w:jc w:val="center"/>
        <w:rPr>
          <w:b/>
          <w:sz w:val="22"/>
          <w:szCs w:val="22"/>
          <w:lang w:val="lv-LV"/>
        </w:rPr>
      </w:pPr>
      <w:r w:rsidRPr="004D3862">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4D3862" w:rsidRDefault="004D6B37" w:rsidP="00690CF8">
      <w:pPr>
        <w:rPr>
          <w:b/>
          <w:bCs/>
          <w:sz w:val="22"/>
          <w:szCs w:val="22"/>
          <w:lang w:val="lv-LV"/>
        </w:rPr>
      </w:pPr>
    </w:p>
    <w:p w:rsidR="004D3862" w:rsidRDefault="000D4A42" w:rsidP="00DD2B11">
      <w:pPr>
        <w:jc w:val="center"/>
        <w:rPr>
          <w:sz w:val="22"/>
          <w:szCs w:val="22"/>
          <w:lang w:val="lv-LV"/>
        </w:rPr>
      </w:pPr>
      <w:r w:rsidRPr="004D3862">
        <w:rPr>
          <w:sz w:val="22"/>
          <w:szCs w:val="22"/>
          <w:lang w:val="lv-LV"/>
        </w:rPr>
        <w:t xml:space="preserve">Eiropas Sociālā fonda projekta Nr.9.2.6.0/17/1/001 </w:t>
      </w:r>
    </w:p>
    <w:p w:rsidR="00F84FAE" w:rsidRDefault="000D4A42" w:rsidP="00DD2B11">
      <w:pPr>
        <w:jc w:val="center"/>
        <w:rPr>
          <w:sz w:val="22"/>
          <w:szCs w:val="22"/>
          <w:lang w:val="lv-LV"/>
        </w:rPr>
      </w:pPr>
      <w:r w:rsidRPr="004D3862">
        <w:rPr>
          <w:sz w:val="22"/>
          <w:szCs w:val="22"/>
          <w:lang w:val="lv-LV"/>
        </w:rPr>
        <w:t>“Ārstniecības un ārstniecības atbalsta personāla kvalifikācijas uzlabošana”</w:t>
      </w:r>
    </w:p>
    <w:p w:rsidR="004D3862" w:rsidRPr="004D3862" w:rsidRDefault="004D3862" w:rsidP="007621F5">
      <w:pPr>
        <w:rPr>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31"/>
      </w:tblGrid>
      <w:tr w:rsidR="004D6B37" w:rsidRPr="004D3862" w:rsidTr="00AD45AF">
        <w:tc>
          <w:tcPr>
            <w:tcW w:w="1764" w:type="pct"/>
            <w:vAlign w:val="center"/>
          </w:tcPr>
          <w:p w:rsidR="00452D28" w:rsidRPr="004D3862" w:rsidRDefault="004D6B37" w:rsidP="004D3862">
            <w:pPr>
              <w:rPr>
                <w:sz w:val="22"/>
                <w:szCs w:val="22"/>
                <w:lang w:val="lv-LV"/>
              </w:rPr>
            </w:pPr>
            <w:r w:rsidRPr="004D3862">
              <w:rPr>
                <w:sz w:val="22"/>
                <w:szCs w:val="22"/>
                <w:lang w:val="lv-LV"/>
              </w:rPr>
              <w:t>Profesionālās izglītības programmas veids</w:t>
            </w:r>
          </w:p>
        </w:tc>
        <w:tc>
          <w:tcPr>
            <w:tcW w:w="3236" w:type="pct"/>
            <w:vAlign w:val="center"/>
          </w:tcPr>
          <w:p w:rsidR="004D6B37" w:rsidRPr="004D3862" w:rsidRDefault="004D6B37" w:rsidP="004D3862">
            <w:pPr>
              <w:rPr>
                <w:sz w:val="22"/>
                <w:szCs w:val="22"/>
                <w:lang w:val="lv-LV"/>
              </w:rPr>
            </w:pPr>
            <w:r w:rsidRPr="004D3862">
              <w:rPr>
                <w:sz w:val="22"/>
                <w:szCs w:val="22"/>
                <w:lang w:val="lv-LV"/>
              </w:rPr>
              <w:t>Neformālās izglītības programma</w:t>
            </w:r>
          </w:p>
        </w:tc>
      </w:tr>
      <w:tr w:rsidR="004D6B37" w:rsidRPr="0005135B" w:rsidTr="00590110">
        <w:trPr>
          <w:trHeight w:val="1514"/>
        </w:trPr>
        <w:tc>
          <w:tcPr>
            <w:tcW w:w="1764" w:type="pct"/>
            <w:vAlign w:val="center"/>
          </w:tcPr>
          <w:p w:rsidR="004D6B37" w:rsidRPr="004D3862" w:rsidRDefault="004D6B37" w:rsidP="004D3862">
            <w:pPr>
              <w:rPr>
                <w:sz w:val="22"/>
                <w:szCs w:val="22"/>
                <w:lang w:val="lv-LV"/>
              </w:rPr>
            </w:pPr>
            <w:r w:rsidRPr="004D3862">
              <w:rPr>
                <w:sz w:val="22"/>
                <w:szCs w:val="22"/>
                <w:lang w:val="lv-LV"/>
              </w:rPr>
              <w:t>Neformālās izglītības programmas nosaukums</w:t>
            </w:r>
          </w:p>
        </w:tc>
        <w:tc>
          <w:tcPr>
            <w:tcW w:w="3236" w:type="pct"/>
            <w:vAlign w:val="center"/>
          </w:tcPr>
          <w:p w:rsidR="00FF1346" w:rsidRPr="00590110" w:rsidRDefault="0005135B" w:rsidP="0005135B">
            <w:pPr>
              <w:rPr>
                <w:b/>
                <w:bCs/>
                <w:iCs/>
                <w:sz w:val="28"/>
                <w:szCs w:val="22"/>
                <w:lang w:val="lv-LV"/>
              </w:rPr>
            </w:pPr>
            <w:r w:rsidRPr="00590110">
              <w:rPr>
                <w:b/>
                <w:bCs/>
                <w:iCs/>
                <w:sz w:val="28"/>
                <w:szCs w:val="22"/>
                <w:lang w:val="lv-LV"/>
              </w:rPr>
              <w:t>Fiziskās un garīgās attīstības novērtēšana bērnam un garīgās attīstības novērtēšanas lapas aizpildīšanas metodika. Bērnu veselības aprūpe un izvērtēšana ambulatorajā praksē</w:t>
            </w:r>
            <w:r w:rsidR="00912C11">
              <w:rPr>
                <w:b/>
                <w:bCs/>
                <w:iCs/>
                <w:sz w:val="28"/>
                <w:szCs w:val="22"/>
                <w:lang w:val="lv-LV"/>
              </w:rPr>
              <w:t xml:space="preserve"> </w:t>
            </w:r>
          </w:p>
        </w:tc>
      </w:tr>
      <w:tr w:rsidR="004D6B37" w:rsidRPr="0005135B" w:rsidTr="00AD45AF">
        <w:trPr>
          <w:trHeight w:val="475"/>
        </w:trPr>
        <w:tc>
          <w:tcPr>
            <w:tcW w:w="1764" w:type="pct"/>
            <w:vAlign w:val="center"/>
          </w:tcPr>
          <w:p w:rsidR="004D6B37" w:rsidRPr="004D3862" w:rsidRDefault="004D6B37" w:rsidP="004D3862">
            <w:pPr>
              <w:rPr>
                <w:sz w:val="22"/>
                <w:szCs w:val="22"/>
                <w:lang w:val="lv-LV"/>
              </w:rPr>
            </w:pPr>
            <w:r w:rsidRPr="004D3862">
              <w:rPr>
                <w:sz w:val="22"/>
                <w:szCs w:val="22"/>
                <w:lang w:val="lv-LV"/>
              </w:rPr>
              <w:t>Mērķauditorija</w:t>
            </w:r>
          </w:p>
        </w:tc>
        <w:tc>
          <w:tcPr>
            <w:tcW w:w="3236" w:type="pct"/>
            <w:vAlign w:val="center"/>
          </w:tcPr>
          <w:p w:rsidR="003C0AAF" w:rsidRPr="004D3862" w:rsidRDefault="000517D8" w:rsidP="0005135B">
            <w:pPr>
              <w:rPr>
                <w:bCs/>
                <w:sz w:val="22"/>
                <w:szCs w:val="22"/>
                <w:lang w:val="lv-LV"/>
              </w:rPr>
            </w:pPr>
            <w:r w:rsidRPr="000517D8">
              <w:rPr>
                <w:bCs/>
                <w:sz w:val="22"/>
                <w:szCs w:val="22"/>
                <w:lang w:val="lv-LV"/>
              </w:rPr>
              <w:t>Ārsts, ārsta palīgs, māsa, funkcionālais speciālists</w:t>
            </w:r>
          </w:p>
        </w:tc>
      </w:tr>
      <w:tr w:rsidR="004D6B37" w:rsidRPr="004D3862" w:rsidTr="00AD45AF">
        <w:trPr>
          <w:trHeight w:val="795"/>
        </w:trPr>
        <w:tc>
          <w:tcPr>
            <w:tcW w:w="1764" w:type="pct"/>
            <w:vAlign w:val="center"/>
          </w:tcPr>
          <w:p w:rsidR="004D6B37" w:rsidRPr="004D3862" w:rsidRDefault="004D6B37" w:rsidP="004D3862">
            <w:pPr>
              <w:rPr>
                <w:sz w:val="22"/>
                <w:szCs w:val="22"/>
                <w:lang w:val="lv-LV"/>
              </w:rPr>
            </w:pPr>
            <w:r w:rsidRPr="004D3862">
              <w:rPr>
                <w:sz w:val="22"/>
                <w:szCs w:val="22"/>
                <w:lang w:val="lv-LV"/>
              </w:rPr>
              <w:t>Neformālās izglītības programmas īstenošanas ilgums</w:t>
            </w:r>
          </w:p>
        </w:tc>
        <w:tc>
          <w:tcPr>
            <w:tcW w:w="3236" w:type="pct"/>
            <w:vAlign w:val="center"/>
          </w:tcPr>
          <w:p w:rsidR="00A603D1" w:rsidRPr="004D3862" w:rsidRDefault="0005135B" w:rsidP="004D3862">
            <w:pPr>
              <w:rPr>
                <w:b/>
                <w:sz w:val="22"/>
                <w:szCs w:val="22"/>
                <w:lang w:val="lv-LV"/>
              </w:rPr>
            </w:pPr>
            <w:r>
              <w:rPr>
                <w:b/>
                <w:sz w:val="22"/>
                <w:szCs w:val="22"/>
                <w:lang w:val="lv-LV"/>
              </w:rPr>
              <w:t>16</w:t>
            </w:r>
            <w:r w:rsidR="00C45212" w:rsidRPr="004D3862">
              <w:rPr>
                <w:b/>
                <w:sz w:val="22"/>
                <w:szCs w:val="22"/>
                <w:lang w:val="lv-LV"/>
              </w:rPr>
              <w:t xml:space="preserve"> </w:t>
            </w:r>
            <w:r w:rsidR="004D6B37" w:rsidRPr="004D3862">
              <w:rPr>
                <w:b/>
                <w:sz w:val="22"/>
                <w:szCs w:val="22"/>
                <w:lang w:val="lv-LV"/>
              </w:rPr>
              <w:t>akadēmiskās stundas</w:t>
            </w:r>
            <w:r>
              <w:rPr>
                <w:b/>
                <w:sz w:val="22"/>
                <w:szCs w:val="22"/>
                <w:lang w:val="lv-LV"/>
              </w:rPr>
              <w:t xml:space="preserve"> (2</w:t>
            </w:r>
            <w:r w:rsidR="008D4B37" w:rsidRPr="004D3862">
              <w:rPr>
                <w:b/>
                <w:sz w:val="22"/>
                <w:szCs w:val="22"/>
                <w:lang w:val="lv-LV"/>
              </w:rPr>
              <w:t xml:space="preserve"> diena</w:t>
            </w:r>
            <w:r w:rsidR="006E41A5">
              <w:rPr>
                <w:b/>
                <w:sz w:val="22"/>
                <w:szCs w:val="22"/>
                <w:lang w:val="lv-LV"/>
              </w:rPr>
              <w:t>s</w:t>
            </w:r>
            <w:r w:rsidR="004D6B37" w:rsidRPr="004D3862">
              <w:rPr>
                <w:b/>
                <w:sz w:val="22"/>
                <w:szCs w:val="22"/>
                <w:lang w:val="lv-LV"/>
              </w:rPr>
              <w:t>)</w:t>
            </w:r>
          </w:p>
          <w:p w:rsidR="009B0D85" w:rsidRPr="004D3862" w:rsidRDefault="0005135B" w:rsidP="004D3862">
            <w:pPr>
              <w:pStyle w:val="ListParagraph"/>
              <w:numPr>
                <w:ilvl w:val="0"/>
                <w:numId w:val="15"/>
              </w:numPr>
              <w:rPr>
                <w:sz w:val="22"/>
                <w:szCs w:val="22"/>
              </w:rPr>
            </w:pPr>
            <w:r>
              <w:rPr>
                <w:sz w:val="22"/>
                <w:szCs w:val="22"/>
              </w:rPr>
              <w:t>10</w:t>
            </w:r>
            <w:r w:rsidR="009B0D85" w:rsidRPr="004D3862">
              <w:rPr>
                <w:sz w:val="22"/>
                <w:szCs w:val="22"/>
              </w:rPr>
              <w:t xml:space="preserve"> akadēmiskās stundas teorētiskās nodarbības</w:t>
            </w:r>
          </w:p>
          <w:p w:rsidR="00C45212" w:rsidRPr="004D3862" w:rsidRDefault="0005135B" w:rsidP="004D3862">
            <w:pPr>
              <w:pStyle w:val="ListParagraph"/>
              <w:numPr>
                <w:ilvl w:val="0"/>
                <w:numId w:val="15"/>
              </w:numPr>
              <w:rPr>
                <w:sz w:val="22"/>
                <w:szCs w:val="22"/>
              </w:rPr>
            </w:pPr>
            <w:r>
              <w:rPr>
                <w:sz w:val="22"/>
                <w:szCs w:val="22"/>
              </w:rPr>
              <w:t>6</w:t>
            </w:r>
            <w:r w:rsidR="00C45212" w:rsidRPr="004D3862">
              <w:rPr>
                <w:sz w:val="22"/>
                <w:szCs w:val="22"/>
              </w:rPr>
              <w:t xml:space="preserve"> akadēmiskās stundas  praktiskās nodarbības</w:t>
            </w:r>
          </w:p>
        </w:tc>
      </w:tr>
      <w:tr w:rsidR="00590110" w:rsidRPr="000C2398" w:rsidTr="000C2398">
        <w:trPr>
          <w:trHeight w:val="817"/>
        </w:trPr>
        <w:tc>
          <w:tcPr>
            <w:tcW w:w="1764" w:type="pct"/>
            <w:vAlign w:val="center"/>
          </w:tcPr>
          <w:p w:rsidR="00590110" w:rsidRPr="004D3862" w:rsidRDefault="00590110" w:rsidP="00590110">
            <w:pPr>
              <w:rPr>
                <w:sz w:val="22"/>
                <w:szCs w:val="22"/>
                <w:lang w:val="lv-LV"/>
              </w:rPr>
            </w:pPr>
            <w:r w:rsidRPr="004D3862">
              <w:rPr>
                <w:sz w:val="22"/>
                <w:szCs w:val="22"/>
                <w:lang w:val="lv-LV"/>
              </w:rPr>
              <w:t>Neformālās izglītības programmas mācību norises vieta un laiks</w:t>
            </w:r>
          </w:p>
        </w:tc>
        <w:tc>
          <w:tcPr>
            <w:tcW w:w="3236" w:type="pct"/>
            <w:vAlign w:val="center"/>
          </w:tcPr>
          <w:p w:rsidR="00590110" w:rsidRPr="000517D8" w:rsidRDefault="00590110" w:rsidP="00590110">
            <w:pPr>
              <w:rPr>
                <w:szCs w:val="22"/>
                <w:lang w:val="lv-LV"/>
              </w:rPr>
            </w:pPr>
            <w:r w:rsidRPr="000517D8">
              <w:rPr>
                <w:szCs w:val="22"/>
                <w:lang w:val="lv-LV"/>
              </w:rPr>
              <w:t xml:space="preserve">Mācības notiks attālināti -  ZOOM </w:t>
            </w:r>
          </w:p>
          <w:p w:rsidR="000517D8" w:rsidRPr="000517D8" w:rsidRDefault="000517D8" w:rsidP="000517D8">
            <w:pPr>
              <w:rPr>
                <w:szCs w:val="22"/>
                <w:lang w:val="lv-LV"/>
              </w:rPr>
            </w:pPr>
            <w:r w:rsidRPr="000517D8">
              <w:rPr>
                <w:szCs w:val="22"/>
                <w:u w:val="single"/>
                <w:lang w:val="lv-LV"/>
              </w:rPr>
              <w:t>1.grupa</w:t>
            </w:r>
            <w:r w:rsidRPr="000517D8">
              <w:rPr>
                <w:szCs w:val="22"/>
                <w:lang w:val="lv-LV"/>
              </w:rPr>
              <w:t xml:space="preserve"> - 2022. gada </w:t>
            </w:r>
            <w:r w:rsidRPr="000517D8">
              <w:rPr>
                <w:b/>
                <w:szCs w:val="22"/>
                <w:lang w:val="lv-LV"/>
              </w:rPr>
              <w:t>9. augusts</w:t>
            </w:r>
            <w:r w:rsidRPr="000517D8">
              <w:rPr>
                <w:szCs w:val="22"/>
                <w:lang w:val="lv-LV"/>
              </w:rPr>
              <w:t xml:space="preserve">, plkst. 9.00 – 16.00 </w:t>
            </w:r>
            <w:r w:rsidRPr="000517D8">
              <w:rPr>
                <w:szCs w:val="22"/>
                <w:lang w:val="lv-LV"/>
              </w:rPr>
              <w:t xml:space="preserve">un </w:t>
            </w:r>
            <w:r w:rsidRPr="000517D8">
              <w:rPr>
                <w:b/>
                <w:szCs w:val="22"/>
                <w:lang w:val="lv-LV"/>
              </w:rPr>
              <w:t>15.</w:t>
            </w:r>
            <w:bookmarkStart w:id="0" w:name="_GoBack"/>
            <w:bookmarkEnd w:id="0"/>
            <w:r w:rsidRPr="000517D8">
              <w:rPr>
                <w:b/>
                <w:szCs w:val="22"/>
                <w:lang w:val="lv-LV"/>
              </w:rPr>
              <w:t>augusts</w:t>
            </w:r>
            <w:r w:rsidRPr="000517D8">
              <w:rPr>
                <w:szCs w:val="22"/>
                <w:lang w:val="lv-LV"/>
              </w:rPr>
              <w:t xml:space="preserve">, plkst. </w:t>
            </w:r>
            <w:r w:rsidRPr="000517D8">
              <w:rPr>
                <w:szCs w:val="22"/>
                <w:lang w:val="lv-LV"/>
              </w:rPr>
              <w:t>10</w:t>
            </w:r>
            <w:r w:rsidRPr="000517D8">
              <w:rPr>
                <w:szCs w:val="22"/>
                <w:lang w:val="lv-LV"/>
              </w:rPr>
              <w:t>.00 – 17.00</w:t>
            </w:r>
          </w:p>
          <w:p w:rsidR="000517D8" w:rsidRPr="000517D8" w:rsidRDefault="000517D8" w:rsidP="000517D8">
            <w:pPr>
              <w:rPr>
                <w:szCs w:val="22"/>
                <w:lang w:val="lv-LV"/>
              </w:rPr>
            </w:pPr>
            <w:r w:rsidRPr="000517D8">
              <w:rPr>
                <w:szCs w:val="22"/>
                <w:u w:val="single"/>
                <w:lang w:val="lv-LV"/>
              </w:rPr>
              <w:t>2</w:t>
            </w:r>
            <w:r w:rsidRPr="000517D8">
              <w:rPr>
                <w:szCs w:val="22"/>
                <w:u w:val="single"/>
                <w:lang w:val="lv-LV"/>
              </w:rPr>
              <w:t>.</w:t>
            </w:r>
            <w:r w:rsidRPr="000517D8">
              <w:rPr>
                <w:szCs w:val="22"/>
                <w:u w:val="single"/>
                <w:lang w:val="lv-LV"/>
              </w:rPr>
              <w:t>grupa</w:t>
            </w:r>
            <w:r w:rsidRPr="000517D8">
              <w:rPr>
                <w:szCs w:val="22"/>
                <w:lang w:val="lv-LV"/>
              </w:rPr>
              <w:t xml:space="preserve"> - 2022. gada </w:t>
            </w:r>
            <w:r w:rsidRPr="000517D8">
              <w:rPr>
                <w:b/>
                <w:szCs w:val="22"/>
                <w:lang w:val="lv-LV"/>
              </w:rPr>
              <w:t>16. un 20. augusts</w:t>
            </w:r>
            <w:r w:rsidRPr="000517D8">
              <w:rPr>
                <w:szCs w:val="22"/>
                <w:lang w:val="lv-LV"/>
              </w:rPr>
              <w:t>, plkst. 9.00 – 16.00</w:t>
            </w:r>
          </w:p>
          <w:p w:rsidR="003A3219" w:rsidRPr="000517D8" w:rsidRDefault="000517D8" w:rsidP="00590110">
            <w:pPr>
              <w:rPr>
                <w:sz w:val="22"/>
                <w:szCs w:val="22"/>
                <w:lang w:val="lv-LV"/>
              </w:rPr>
            </w:pPr>
            <w:r w:rsidRPr="000517D8">
              <w:rPr>
                <w:szCs w:val="22"/>
                <w:u w:val="single"/>
                <w:lang w:val="lv-LV"/>
              </w:rPr>
              <w:t>3</w:t>
            </w:r>
            <w:r w:rsidRPr="000517D8">
              <w:rPr>
                <w:szCs w:val="22"/>
                <w:u w:val="single"/>
                <w:lang w:val="lv-LV"/>
              </w:rPr>
              <w:t>.</w:t>
            </w:r>
            <w:r w:rsidRPr="000517D8">
              <w:rPr>
                <w:szCs w:val="22"/>
                <w:u w:val="single"/>
                <w:lang w:val="lv-LV"/>
              </w:rPr>
              <w:t>grupa</w:t>
            </w:r>
            <w:r w:rsidRPr="000517D8">
              <w:rPr>
                <w:szCs w:val="22"/>
                <w:lang w:val="lv-LV"/>
              </w:rPr>
              <w:t xml:space="preserve"> - 2022. gada </w:t>
            </w:r>
            <w:r w:rsidRPr="000517D8">
              <w:rPr>
                <w:b/>
                <w:szCs w:val="22"/>
                <w:lang w:val="lv-LV"/>
              </w:rPr>
              <w:t>23. un 27. augusts</w:t>
            </w:r>
            <w:r w:rsidRPr="000517D8">
              <w:rPr>
                <w:szCs w:val="22"/>
                <w:lang w:val="lv-LV"/>
              </w:rPr>
              <w:t>, plkst. 9.00 – 16.00</w:t>
            </w:r>
          </w:p>
        </w:tc>
      </w:tr>
      <w:tr w:rsidR="007B0EA7" w:rsidRPr="0005135B" w:rsidTr="00AD45AF">
        <w:trPr>
          <w:trHeight w:val="643"/>
        </w:trPr>
        <w:tc>
          <w:tcPr>
            <w:tcW w:w="1764" w:type="pct"/>
            <w:vAlign w:val="center"/>
          </w:tcPr>
          <w:p w:rsidR="007B0EA7" w:rsidRPr="004D3862" w:rsidRDefault="007B0EA7" w:rsidP="004D3862">
            <w:pPr>
              <w:rPr>
                <w:sz w:val="22"/>
                <w:szCs w:val="22"/>
                <w:lang w:val="lv-LV"/>
              </w:rPr>
            </w:pPr>
            <w:r w:rsidRPr="004D3862">
              <w:rPr>
                <w:sz w:val="22"/>
                <w:szCs w:val="22"/>
                <w:lang w:val="lv-LV"/>
              </w:rPr>
              <w:t>Neformālās izglītības programmas mācību vadītājs/i</w:t>
            </w:r>
          </w:p>
        </w:tc>
        <w:tc>
          <w:tcPr>
            <w:tcW w:w="3236" w:type="pct"/>
            <w:vAlign w:val="center"/>
          </w:tcPr>
          <w:p w:rsidR="00A603D1" w:rsidRPr="004D3862" w:rsidRDefault="00B64A9B" w:rsidP="0005135B">
            <w:pPr>
              <w:rPr>
                <w:sz w:val="22"/>
                <w:szCs w:val="22"/>
                <w:lang w:val="lv-LV"/>
              </w:rPr>
            </w:pPr>
            <w:r>
              <w:rPr>
                <w:sz w:val="22"/>
                <w:szCs w:val="22"/>
                <w:lang w:val="lv-LV"/>
              </w:rPr>
              <w:t>Rīgas Stradiņa universitāte</w:t>
            </w:r>
          </w:p>
        </w:tc>
      </w:tr>
      <w:tr w:rsidR="007B0EA7" w:rsidRPr="000C2398" w:rsidTr="00AD45AF">
        <w:tc>
          <w:tcPr>
            <w:tcW w:w="1764" w:type="pct"/>
            <w:vAlign w:val="center"/>
          </w:tcPr>
          <w:p w:rsidR="007B0EA7" w:rsidRPr="004D3862" w:rsidRDefault="007B0EA7" w:rsidP="004D3862">
            <w:pPr>
              <w:rPr>
                <w:sz w:val="22"/>
                <w:szCs w:val="22"/>
                <w:lang w:val="lv-LV"/>
              </w:rPr>
            </w:pPr>
            <w:r w:rsidRPr="004D3862">
              <w:rPr>
                <w:sz w:val="22"/>
                <w:szCs w:val="22"/>
                <w:lang w:val="lv-LV"/>
              </w:rPr>
              <w:t>Izglītības dokuments, kas apliecina neformālās izglītības programmas apgūšanu</w:t>
            </w:r>
          </w:p>
        </w:tc>
        <w:tc>
          <w:tcPr>
            <w:tcW w:w="3236" w:type="pct"/>
            <w:vAlign w:val="center"/>
          </w:tcPr>
          <w:p w:rsidR="007B0EA7" w:rsidRPr="004D3862" w:rsidRDefault="007B0EA7" w:rsidP="004D3862">
            <w:pPr>
              <w:rPr>
                <w:sz w:val="22"/>
                <w:szCs w:val="22"/>
                <w:lang w:val="lv-LV"/>
              </w:rPr>
            </w:pPr>
            <w:r w:rsidRPr="004D3862">
              <w:rPr>
                <w:sz w:val="22"/>
                <w:szCs w:val="22"/>
                <w:lang w:val="lv-LV"/>
              </w:rPr>
              <w:t>Apliecība par neformālās izglītības programmas apguvi</w:t>
            </w:r>
          </w:p>
          <w:p w:rsidR="007B0EA7" w:rsidRPr="004D3862" w:rsidRDefault="007B0EA7" w:rsidP="004D3862">
            <w:pPr>
              <w:ind w:right="-23"/>
              <w:rPr>
                <w:sz w:val="22"/>
                <w:szCs w:val="22"/>
                <w:lang w:val="lv-LV"/>
              </w:rPr>
            </w:pPr>
            <w:r w:rsidRPr="004D3862">
              <w:rPr>
                <w:sz w:val="22"/>
                <w:szCs w:val="22"/>
                <w:lang w:val="lv-LV"/>
              </w:rPr>
              <w:t xml:space="preserve">Piešķirtais tālākizglītības punktu skaits </w:t>
            </w:r>
            <w:r w:rsidR="00612125" w:rsidRPr="004D3862">
              <w:rPr>
                <w:sz w:val="22"/>
                <w:szCs w:val="22"/>
                <w:lang w:val="lv-LV"/>
              </w:rPr>
              <w:t>–</w:t>
            </w:r>
            <w:r w:rsidR="008D4B37" w:rsidRPr="004D3862">
              <w:rPr>
                <w:sz w:val="22"/>
                <w:szCs w:val="22"/>
                <w:lang w:val="lv-LV"/>
              </w:rPr>
              <w:t xml:space="preserve"> </w:t>
            </w:r>
            <w:r w:rsidR="0005135B">
              <w:rPr>
                <w:sz w:val="22"/>
                <w:szCs w:val="22"/>
                <w:lang w:val="lv-LV"/>
              </w:rPr>
              <w:t>16</w:t>
            </w:r>
            <w:r w:rsidR="00612125" w:rsidRPr="004D3862">
              <w:rPr>
                <w:sz w:val="22"/>
                <w:szCs w:val="22"/>
                <w:lang w:val="lv-LV"/>
              </w:rPr>
              <w:t xml:space="preserve"> </w:t>
            </w:r>
            <w:r w:rsidRPr="004D3862">
              <w:rPr>
                <w:sz w:val="22"/>
                <w:szCs w:val="22"/>
                <w:lang w:val="lv-LV"/>
              </w:rPr>
              <w:t xml:space="preserve">TIP </w:t>
            </w:r>
          </w:p>
        </w:tc>
      </w:tr>
      <w:tr w:rsidR="00590110" w:rsidRPr="000C2398" w:rsidTr="00590110">
        <w:trPr>
          <w:trHeight w:val="1066"/>
        </w:trPr>
        <w:tc>
          <w:tcPr>
            <w:tcW w:w="1764" w:type="pct"/>
            <w:vAlign w:val="center"/>
          </w:tcPr>
          <w:p w:rsidR="00590110" w:rsidRPr="004D3862" w:rsidRDefault="00590110" w:rsidP="00590110">
            <w:pPr>
              <w:rPr>
                <w:sz w:val="22"/>
                <w:szCs w:val="22"/>
                <w:lang w:val="lv-LV"/>
              </w:rPr>
            </w:pPr>
            <w:r w:rsidRPr="004D3862">
              <w:rPr>
                <w:sz w:val="22"/>
                <w:szCs w:val="22"/>
                <w:lang w:val="lv-LV"/>
              </w:rPr>
              <w:t>Pieteikšanās kārtība un kontaktpersona/</w:t>
            </w:r>
            <w:proofErr w:type="spellStart"/>
            <w:r w:rsidRPr="004D3862">
              <w:rPr>
                <w:sz w:val="22"/>
                <w:szCs w:val="22"/>
                <w:lang w:val="lv-LV"/>
              </w:rPr>
              <w:t>as</w:t>
            </w:r>
            <w:proofErr w:type="spellEnd"/>
          </w:p>
        </w:tc>
        <w:tc>
          <w:tcPr>
            <w:tcW w:w="3236" w:type="pct"/>
            <w:vAlign w:val="center"/>
          </w:tcPr>
          <w:p w:rsidR="00590110" w:rsidRPr="005B0E3C" w:rsidRDefault="00590110" w:rsidP="00590110">
            <w:pPr>
              <w:pStyle w:val="BodyTextIndent"/>
              <w:ind w:firstLine="0"/>
              <w:jc w:val="left"/>
              <w:rPr>
                <w:color w:val="0000FF"/>
                <w:u w:val="single"/>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9" w:tgtFrame="_blank" w:history="1">
              <w:r>
                <w:rPr>
                  <w:rStyle w:val="Hyperlink"/>
                  <w:color w:val="0000FF"/>
                </w:rPr>
                <w:t>https://www.mitto.me/rsu-macibu-programma/registreties</w:t>
              </w:r>
            </w:hyperlink>
          </w:p>
        </w:tc>
      </w:tr>
      <w:tr w:rsidR="007B0EA7" w:rsidRPr="000C2398" w:rsidTr="009735A4">
        <w:trPr>
          <w:trHeight w:val="1743"/>
        </w:trPr>
        <w:tc>
          <w:tcPr>
            <w:tcW w:w="1764" w:type="pct"/>
            <w:vAlign w:val="center"/>
          </w:tcPr>
          <w:p w:rsidR="007B0EA7" w:rsidRPr="004D3862" w:rsidRDefault="007B0EA7" w:rsidP="007621F5">
            <w:pPr>
              <w:rPr>
                <w:sz w:val="22"/>
                <w:szCs w:val="22"/>
                <w:lang w:val="lv-LV"/>
              </w:rPr>
            </w:pPr>
            <w:r w:rsidRPr="004D3862">
              <w:rPr>
                <w:sz w:val="22"/>
                <w:szCs w:val="22"/>
                <w:lang w:val="lv-LV"/>
              </w:rPr>
              <w:t>Neformālās izglītības programmas  mērķis</w:t>
            </w:r>
          </w:p>
        </w:tc>
        <w:tc>
          <w:tcPr>
            <w:tcW w:w="3236" w:type="pct"/>
            <w:vAlign w:val="center"/>
          </w:tcPr>
          <w:p w:rsidR="00A603D1" w:rsidRPr="004D3862" w:rsidRDefault="0005135B" w:rsidP="00B3084C">
            <w:pPr>
              <w:rPr>
                <w:sz w:val="22"/>
                <w:szCs w:val="22"/>
                <w:lang w:val="lv-LV" w:eastAsia="en-US"/>
              </w:rPr>
            </w:pPr>
            <w:r w:rsidRPr="0005135B">
              <w:rPr>
                <w:sz w:val="22"/>
                <w:szCs w:val="22"/>
                <w:lang w:val="lv-LV" w:eastAsia="en-US"/>
              </w:rPr>
              <w:t>Izglītības procesa rezultātā aktualizēt un pilnveidot ārstniecības personu profesionālās zināšanas, prasmes un kompetences par fiziskās un garīgās attīstības novērtēšanu bērnam vecumā no vienas nedēļas līdz pieciem gadiem un garīgās attīstības novērtēšanas lapas aizpildīšanas metodiku, par jaundzimušo un zīdaiņu, un bērnu veselības aprūpi un izvērtēšanu ambulatorajā praksē</w:t>
            </w:r>
          </w:p>
        </w:tc>
      </w:tr>
      <w:tr w:rsidR="007B0EA7" w:rsidRPr="000C2398" w:rsidTr="009735A4">
        <w:trPr>
          <w:trHeight w:val="1401"/>
        </w:trPr>
        <w:tc>
          <w:tcPr>
            <w:tcW w:w="1764" w:type="pct"/>
            <w:vAlign w:val="center"/>
          </w:tcPr>
          <w:p w:rsidR="007B0EA7" w:rsidRPr="004D3862" w:rsidRDefault="007B0EA7" w:rsidP="004D3862">
            <w:pPr>
              <w:rPr>
                <w:sz w:val="22"/>
                <w:szCs w:val="22"/>
                <w:lang w:val="lv-LV"/>
              </w:rPr>
            </w:pPr>
            <w:r w:rsidRPr="004D3862">
              <w:rPr>
                <w:sz w:val="22"/>
                <w:szCs w:val="22"/>
                <w:lang w:val="lv-LV"/>
              </w:rPr>
              <w:t>Mācību programmas tēmas</w:t>
            </w:r>
          </w:p>
        </w:tc>
        <w:tc>
          <w:tcPr>
            <w:tcW w:w="3236" w:type="pct"/>
            <w:vAlign w:val="center"/>
          </w:tcPr>
          <w:p w:rsidR="009735A4" w:rsidRPr="009735A4" w:rsidRDefault="009735A4" w:rsidP="000C1819">
            <w:pPr>
              <w:pStyle w:val="ListParagraph"/>
              <w:numPr>
                <w:ilvl w:val="0"/>
                <w:numId w:val="16"/>
              </w:numPr>
              <w:rPr>
                <w:sz w:val="22"/>
                <w:szCs w:val="22"/>
                <w:lang w:eastAsia="en-US"/>
              </w:rPr>
            </w:pPr>
            <w:r w:rsidRPr="009735A4">
              <w:rPr>
                <w:sz w:val="22"/>
                <w:szCs w:val="22"/>
                <w:lang w:eastAsia="en-US"/>
              </w:rPr>
              <w:t xml:space="preserve">Fiziskās un garīgās attīstības novērtēšanas nozīmē bērna veselībā. Fiziskās attīstības novērtēšana bērniem līdz 5 gadu vecumam. Fizisko attīstību raksturojošo lielumu </w:t>
            </w:r>
            <w:proofErr w:type="spellStart"/>
            <w:r w:rsidRPr="009735A4">
              <w:rPr>
                <w:sz w:val="22"/>
                <w:szCs w:val="22"/>
                <w:lang w:eastAsia="en-US"/>
              </w:rPr>
              <w:t>antropometrija</w:t>
            </w:r>
            <w:proofErr w:type="spellEnd"/>
            <w:r w:rsidRPr="009735A4">
              <w:rPr>
                <w:sz w:val="22"/>
                <w:szCs w:val="22"/>
                <w:lang w:eastAsia="en-US"/>
              </w:rPr>
              <w:t xml:space="preserve">. </w:t>
            </w:r>
          </w:p>
          <w:p w:rsidR="009735A4" w:rsidRPr="009735A4" w:rsidRDefault="009735A4" w:rsidP="009735A4">
            <w:pPr>
              <w:pStyle w:val="ListParagraph"/>
              <w:numPr>
                <w:ilvl w:val="0"/>
                <w:numId w:val="16"/>
              </w:numPr>
              <w:rPr>
                <w:sz w:val="22"/>
                <w:szCs w:val="22"/>
                <w:lang w:eastAsia="en-US"/>
              </w:rPr>
            </w:pPr>
            <w:r w:rsidRPr="009735A4">
              <w:rPr>
                <w:sz w:val="22"/>
                <w:szCs w:val="22"/>
                <w:lang w:eastAsia="en-US"/>
              </w:rPr>
              <w:t xml:space="preserve">Fiziskās attīstības novērtēšanas līknes. Fiziskās attīstības novērtēšanas līknes pildīšanas tehnika un rezultātu interpretācija. </w:t>
            </w:r>
          </w:p>
          <w:p w:rsidR="009735A4" w:rsidRPr="009735A4" w:rsidRDefault="009735A4" w:rsidP="009735A4">
            <w:pPr>
              <w:pStyle w:val="ListParagraph"/>
              <w:numPr>
                <w:ilvl w:val="0"/>
                <w:numId w:val="16"/>
              </w:numPr>
              <w:rPr>
                <w:sz w:val="22"/>
                <w:szCs w:val="22"/>
                <w:lang w:eastAsia="en-US"/>
              </w:rPr>
            </w:pPr>
            <w:r w:rsidRPr="009735A4">
              <w:rPr>
                <w:sz w:val="22"/>
                <w:szCs w:val="22"/>
                <w:lang w:eastAsia="en-US"/>
              </w:rPr>
              <w:t>Motorikas attīstības novērtēšana bērniem līdz 5 gadu vecumam.</w:t>
            </w:r>
          </w:p>
          <w:p w:rsidR="009735A4" w:rsidRPr="009735A4" w:rsidRDefault="009735A4" w:rsidP="00CA32D8">
            <w:pPr>
              <w:pStyle w:val="ListParagraph"/>
              <w:numPr>
                <w:ilvl w:val="0"/>
                <w:numId w:val="16"/>
              </w:numPr>
              <w:rPr>
                <w:sz w:val="22"/>
                <w:szCs w:val="22"/>
                <w:lang w:eastAsia="en-US"/>
              </w:rPr>
            </w:pPr>
            <w:r w:rsidRPr="009735A4">
              <w:rPr>
                <w:sz w:val="22"/>
                <w:szCs w:val="22"/>
                <w:lang w:eastAsia="en-US"/>
              </w:rPr>
              <w:t>Psihosociālās attīstības novērtēšana bērniem līdz 5 gadu vecumam.</w:t>
            </w:r>
          </w:p>
          <w:p w:rsidR="009735A4" w:rsidRPr="009735A4" w:rsidRDefault="009735A4" w:rsidP="009735A4">
            <w:pPr>
              <w:pStyle w:val="ListParagraph"/>
              <w:numPr>
                <w:ilvl w:val="0"/>
                <w:numId w:val="16"/>
              </w:numPr>
              <w:rPr>
                <w:sz w:val="22"/>
                <w:szCs w:val="22"/>
                <w:lang w:eastAsia="en-US"/>
              </w:rPr>
            </w:pPr>
            <w:r w:rsidRPr="009735A4">
              <w:rPr>
                <w:sz w:val="22"/>
                <w:szCs w:val="22"/>
                <w:lang w:eastAsia="en-US"/>
              </w:rPr>
              <w:t xml:space="preserve">Bērnu profilaktiskās apskates un izmeklējumi. Rekomendācijas fiziskās un garīgas attīstības lapas aizpildīšanai. </w:t>
            </w:r>
          </w:p>
          <w:p w:rsidR="009735A4" w:rsidRPr="009735A4" w:rsidRDefault="009735A4" w:rsidP="009735A4">
            <w:pPr>
              <w:pStyle w:val="ListParagraph"/>
              <w:numPr>
                <w:ilvl w:val="0"/>
                <w:numId w:val="16"/>
              </w:numPr>
              <w:rPr>
                <w:sz w:val="22"/>
                <w:szCs w:val="22"/>
                <w:lang w:eastAsia="en-US"/>
              </w:rPr>
            </w:pPr>
            <w:r w:rsidRPr="009735A4">
              <w:rPr>
                <w:sz w:val="22"/>
                <w:szCs w:val="22"/>
                <w:lang w:eastAsia="en-US"/>
              </w:rPr>
              <w:t>Bērnu apskates mājās organizēšana, to normatīvais regulējums</w:t>
            </w:r>
          </w:p>
          <w:p w:rsidR="009735A4" w:rsidRPr="009735A4" w:rsidRDefault="009735A4" w:rsidP="009735A4">
            <w:pPr>
              <w:pStyle w:val="ListParagraph"/>
              <w:numPr>
                <w:ilvl w:val="0"/>
                <w:numId w:val="16"/>
              </w:numPr>
              <w:rPr>
                <w:sz w:val="22"/>
                <w:szCs w:val="22"/>
                <w:lang w:eastAsia="en-US"/>
              </w:rPr>
            </w:pPr>
            <w:r w:rsidRPr="009735A4">
              <w:rPr>
                <w:sz w:val="22"/>
                <w:szCs w:val="22"/>
                <w:lang w:eastAsia="en-US"/>
              </w:rPr>
              <w:t>Drošas mājas vides novērtēšanas aspekti bērnam dažādos vecumposmos. Sociālās un psiholoģiskās vides novērtējums.</w:t>
            </w:r>
          </w:p>
          <w:p w:rsidR="009735A4" w:rsidRPr="009735A4" w:rsidRDefault="009735A4" w:rsidP="009735A4">
            <w:pPr>
              <w:pStyle w:val="ListParagraph"/>
              <w:numPr>
                <w:ilvl w:val="0"/>
                <w:numId w:val="16"/>
              </w:numPr>
              <w:rPr>
                <w:sz w:val="22"/>
                <w:szCs w:val="22"/>
                <w:lang w:eastAsia="en-US"/>
              </w:rPr>
            </w:pPr>
            <w:r w:rsidRPr="009735A4">
              <w:rPr>
                <w:sz w:val="22"/>
                <w:szCs w:val="22"/>
                <w:lang w:eastAsia="en-US"/>
              </w:rPr>
              <w:t xml:space="preserve">Vecāku izglītošana par mātes un bērna uzturu, fizisko, </w:t>
            </w:r>
            <w:proofErr w:type="spellStart"/>
            <w:r w:rsidRPr="009735A4">
              <w:rPr>
                <w:sz w:val="22"/>
                <w:szCs w:val="22"/>
                <w:lang w:eastAsia="en-US"/>
              </w:rPr>
              <w:t>psihomotoro</w:t>
            </w:r>
            <w:proofErr w:type="spellEnd"/>
            <w:r w:rsidRPr="009735A4">
              <w:rPr>
                <w:sz w:val="22"/>
                <w:szCs w:val="22"/>
                <w:lang w:eastAsia="en-US"/>
              </w:rPr>
              <w:t>, sociālo attīstību, drošas vides aspektiem un profilaktiskiem veselības pasākumiem</w:t>
            </w:r>
          </w:p>
          <w:p w:rsidR="0005135B" w:rsidRPr="009735A4" w:rsidRDefault="009735A4" w:rsidP="009735A4">
            <w:pPr>
              <w:pStyle w:val="ListParagraph"/>
              <w:numPr>
                <w:ilvl w:val="0"/>
                <w:numId w:val="16"/>
              </w:numPr>
              <w:rPr>
                <w:sz w:val="22"/>
                <w:szCs w:val="22"/>
                <w:lang w:eastAsia="en-US"/>
              </w:rPr>
            </w:pPr>
            <w:r w:rsidRPr="009735A4">
              <w:rPr>
                <w:sz w:val="22"/>
                <w:szCs w:val="22"/>
                <w:lang w:eastAsia="en-US"/>
              </w:rPr>
              <w:lastRenderedPageBreak/>
              <w:t>Ārstniecības personu loma bērna veselības profilaksē</w:t>
            </w:r>
          </w:p>
          <w:p w:rsidR="00590110" w:rsidRPr="009735A4" w:rsidRDefault="00590110" w:rsidP="00590110">
            <w:pPr>
              <w:rPr>
                <w:sz w:val="22"/>
                <w:szCs w:val="22"/>
                <w:lang w:val="lv-LV" w:eastAsia="en-US"/>
              </w:rPr>
            </w:pPr>
          </w:p>
          <w:p w:rsidR="00590110" w:rsidRPr="00590110" w:rsidRDefault="00590110" w:rsidP="00590110">
            <w:pPr>
              <w:rPr>
                <w:color w:val="FF0000"/>
                <w:sz w:val="22"/>
                <w:szCs w:val="22"/>
                <w:lang w:val="lv-LV" w:eastAsia="en-US"/>
              </w:rPr>
            </w:pPr>
            <w:r w:rsidRPr="00590110">
              <w:rPr>
                <w:color w:val="FF0000"/>
                <w:sz w:val="22"/>
                <w:szCs w:val="22"/>
                <w:lang w:val="lv-LV" w:eastAsia="en-US"/>
              </w:rPr>
              <w:t>Piezīme!</w:t>
            </w:r>
          </w:p>
          <w:p w:rsidR="00590110" w:rsidRDefault="00590110" w:rsidP="00590110">
            <w:pPr>
              <w:rPr>
                <w:sz w:val="22"/>
                <w:szCs w:val="22"/>
                <w:lang w:val="lv-LV" w:eastAsia="en-US"/>
              </w:rPr>
            </w:pPr>
            <w:r>
              <w:rPr>
                <w:sz w:val="22"/>
                <w:szCs w:val="22"/>
                <w:lang w:val="lv-LV" w:eastAsia="en-US"/>
              </w:rPr>
              <w:t xml:space="preserve">Programmas tematika ietver </w:t>
            </w:r>
            <w:r w:rsidRPr="00590110">
              <w:rPr>
                <w:b/>
                <w:sz w:val="22"/>
                <w:szCs w:val="22"/>
                <w:lang w:val="lv-LV" w:eastAsia="en-US"/>
              </w:rPr>
              <w:t>bērnus līdz 5 gadu vecumam</w:t>
            </w:r>
          </w:p>
          <w:p w:rsidR="00590110" w:rsidRPr="00590110" w:rsidRDefault="00590110" w:rsidP="00590110">
            <w:pPr>
              <w:rPr>
                <w:sz w:val="22"/>
                <w:szCs w:val="22"/>
                <w:lang w:val="lv-LV" w:eastAsia="en-US"/>
              </w:rPr>
            </w:pPr>
            <w:r>
              <w:rPr>
                <w:sz w:val="22"/>
                <w:szCs w:val="22"/>
                <w:lang w:val="lv-LV" w:eastAsia="en-US"/>
              </w:rPr>
              <w:t xml:space="preserve">Programmā tiek </w:t>
            </w:r>
            <w:r w:rsidR="002C6669">
              <w:rPr>
                <w:sz w:val="22"/>
                <w:szCs w:val="22"/>
                <w:lang w:val="lv-LV" w:eastAsia="en-US"/>
              </w:rPr>
              <w:t xml:space="preserve">apskatīta primārā veselības aprūpe, bet </w:t>
            </w:r>
            <w:r w:rsidRPr="002C6669">
              <w:rPr>
                <w:b/>
                <w:sz w:val="22"/>
                <w:szCs w:val="22"/>
                <w:lang w:val="lv-LV" w:eastAsia="en-US"/>
              </w:rPr>
              <w:t>netiek skatīts rehabilitācijas posms</w:t>
            </w:r>
          </w:p>
        </w:tc>
      </w:tr>
      <w:tr w:rsidR="007B0EA7" w:rsidRPr="000C2398" w:rsidTr="00AD45AF">
        <w:tc>
          <w:tcPr>
            <w:tcW w:w="1764" w:type="pct"/>
            <w:vAlign w:val="center"/>
          </w:tcPr>
          <w:p w:rsidR="007B0EA7" w:rsidRPr="004D3862" w:rsidRDefault="007B0EA7" w:rsidP="007621F5">
            <w:pPr>
              <w:rPr>
                <w:sz w:val="22"/>
                <w:szCs w:val="22"/>
                <w:lang w:val="lv-LV"/>
              </w:rPr>
            </w:pPr>
            <w:r w:rsidRPr="004D3862">
              <w:rPr>
                <w:sz w:val="22"/>
                <w:szCs w:val="22"/>
                <w:lang w:val="lv-LV"/>
              </w:rPr>
              <w:lastRenderedPageBreak/>
              <w:t>Neformālās izglītības programmas apguves kvalitātes novērtēšana</w:t>
            </w:r>
          </w:p>
        </w:tc>
        <w:tc>
          <w:tcPr>
            <w:tcW w:w="3236" w:type="pct"/>
            <w:vAlign w:val="center"/>
          </w:tcPr>
          <w:p w:rsidR="007B0EA7" w:rsidRPr="004D3862" w:rsidRDefault="00DD2B11" w:rsidP="004D3862">
            <w:pPr>
              <w:rPr>
                <w:sz w:val="22"/>
                <w:szCs w:val="22"/>
                <w:lang w:val="lv-LV"/>
              </w:rPr>
            </w:pPr>
            <w:r w:rsidRPr="004D3862">
              <w:rPr>
                <w:sz w:val="22"/>
                <w:szCs w:val="22"/>
                <w:lang w:val="lv-LV"/>
              </w:rPr>
              <w:t xml:space="preserve">Izglītojamie, kuri apguvuši ne mazāk kā 75% no izglītības programmas un ieguvuši nepieciešamo zināšanu un prasmju vērtējumu (nokārtojuši pārbaudījumu </w:t>
            </w:r>
            <w:r w:rsidR="002479B0" w:rsidRPr="004D3862">
              <w:rPr>
                <w:sz w:val="22"/>
                <w:szCs w:val="22"/>
                <w:lang w:val="lv-LV"/>
              </w:rPr>
              <w:t>-</w:t>
            </w:r>
            <w:r w:rsidRPr="004D3862">
              <w:rPr>
                <w:sz w:val="22"/>
                <w:szCs w:val="22"/>
                <w:lang w:val="lv-LV"/>
              </w:rPr>
              <w:t xml:space="preserve"> testu ar vērtējumu „ieskaitīts”), saņem apliecību par neformālās izglītības programmas apguvi.</w:t>
            </w:r>
          </w:p>
        </w:tc>
      </w:tr>
    </w:tbl>
    <w:p w:rsidR="009735A4" w:rsidRDefault="009735A4" w:rsidP="009735A4">
      <w:pPr>
        <w:rPr>
          <w:b/>
          <w:sz w:val="22"/>
          <w:szCs w:val="22"/>
          <w:lang w:val="lv-LV"/>
        </w:rPr>
      </w:pPr>
    </w:p>
    <w:p w:rsidR="009735A4" w:rsidRDefault="009735A4" w:rsidP="009735A4">
      <w:pPr>
        <w:rPr>
          <w:b/>
          <w:sz w:val="22"/>
          <w:szCs w:val="22"/>
          <w:lang w:val="lv-LV"/>
        </w:rPr>
      </w:pPr>
    </w:p>
    <w:p w:rsidR="009735A4" w:rsidRDefault="009735A4" w:rsidP="009735A4">
      <w:pPr>
        <w:rPr>
          <w:b/>
          <w:sz w:val="22"/>
          <w:szCs w:val="22"/>
          <w:lang w:val="lv-LV"/>
        </w:rPr>
      </w:pPr>
    </w:p>
    <w:p w:rsidR="005B0E3C" w:rsidRDefault="005B0E3C" w:rsidP="005B0E3C">
      <w:pPr>
        <w:rPr>
          <w:sz w:val="22"/>
          <w:szCs w:val="22"/>
          <w:lang w:val="lv-LV"/>
        </w:rPr>
      </w:pPr>
    </w:p>
    <w:p w:rsidR="00590110" w:rsidRPr="00002667" w:rsidRDefault="00590110" w:rsidP="00590110">
      <w:pPr>
        <w:rPr>
          <w:b/>
          <w:bCs/>
          <w:sz w:val="22"/>
          <w:szCs w:val="22"/>
          <w:lang w:val="lv-LV"/>
        </w:rPr>
      </w:pPr>
    </w:p>
    <w:p w:rsidR="00590110" w:rsidRDefault="00590110" w:rsidP="00590110">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590110" w:rsidRDefault="00590110" w:rsidP="00590110">
      <w:pPr>
        <w:shd w:val="clear" w:color="auto" w:fill="EAF1DD" w:themeFill="accent3" w:themeFillTint="33"/>
        <w:rPr>
          <w:color w:val="000000"/>
          <w:sz w:val="22"/>
          <w:szCs w:val="22"/>
          <w:u w:val="single"/>
          <w:lang w:val="lv-LV" w:eastAsia="en-US"/>
        </w:rPr>
      </w:pPr>
    </w:p>
    <w:p w:rsidR="00590110" w:rsidRDefault="00590110" w:rsidP="00590110">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590110" w:rsidRPr="003412FE" w:rsidRDefault="00590110" w:rsidP="00590110">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590110" w:rsidRPr="003412FE" w:rsidRDefault="00590110" w:rsidP="00590110">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590110" w:rsidRDefault="00590110" w:rsidP="00590110">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590110" w:rsidRDefault="00590110" w:rsidP="00590110">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590110" w:rsidRDefault="00590110" w:rsidP="00590110">
      <w:pPr>
        <w:jc w:val="both"/>
        <w:rPr>
          <w:sz w:val="22"/>
          <w:szCs w:val="22"/>
          <w:lang w:val="lv-LV"/>
        </w:rPr>
      </w:pPr>
    </w:p>
    <w:p w:rsidR="00590110" w:rsidRPr="00002667" w:rsidRDefault="00590110" w:rsidP="00590110">
      <w:pPr>
        <w:jc w:val="both"/>
        <w:rPr>
          <w:sz w:val="22"/>
          <w:szCs w:val="22"/>
          <w:lang w:val="lv-LV"/>
        </w:rPr>
      </w:pPr>
    </w:p>
    <w:p w:rsidR="00590110" w:rsidRPr="003412FE" w:rsidRDefault="00590110" w:rsidP="00590110">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590110" w:rsidRPr="003412FE" w:rsidRDefault="00590110" w:rsidP="00590110">
      <w:pPr>
        <w:jc w:val="both"/>
        <w:rPr>
          <w:sz w:val="22"/>
          <w:szCs w:val="22"/>
          <w:lang w:val="lv-LV"/>
        </w:rPr>
      </w:pPr>
    </w:p>
    <w:p w:rsidR="00590110" w:rsidRPr="00DE2328" w:rsidRDefault="00590110" w:rsidP="00590110">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590110" w:rsidRPr="00DE2328" w:rsidRDefault="00590110" w:rsidP="00590110">
      <w:pPr>
        <w:jc w:val="both"/>
        <w:rPr>
          <w:sz w:val="22"/>
          <w:szCs w:val="22"/>
          <w:lang w:val="lv-LV"/>
        </w:rPr>
      </w:pPr>
    </w:p>
    <w:p w:rsidR="00590110" w:rsidRPr="00DE2328" w:rsidRDefault="00590110" w:rsidP="00590110">
      <w:pPr>
        <w:pStyle w:val="NormalWeb"/>
        <w:spacing w:before="120" w:beforeAutospacing="0" w:after="0" w:afterAutospacing="0"/>
        <w:rPr>
          <w:color w:val="000000"/>
          <w:sz w:val="22"/>
          <w:szCs w:val="22"/>
        </w:rPr>
      </w:pPr>
      <w:r w:rsidRPr="00DE2328">
        <w:rPr>
          <w:color w:val="000000"/>
          <w:sz w:val="22"/>
          <w:szCs w:val="22"/>
        </w:rPr>
        <w:t>Noderīgi!</w:t>
      </w:r>
    </w:p>
    <w:p w:rsidR="00590110" w:rsidRPr="00DE2328" w:rsidRDefault="00590110" w:rsidP="00590110">
      <w:pPr>
        <w:pStyle w:val="NormalWeb"/>
        <w:numPr>
          <w:ilvl w:val="0"/>
          <w:numId w:val="17"/>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10" w:history="1">
        <w:r w:rsidRPr="00DE2328">
          <w:rPr>
            <w:rStyle w:val="Hyperlink"/>
            <w:sz w:val="22"/>
            <w:szCs w:val="22"/>
          </w:rPr>
          <w:t>https://www.rsu.lv/esf-kursi</w:t>
        </w:r>
      </w:hyperlink>
      <w:r w:rsidRPr="00DE2328">
        <w:rPr>
          <w:color w:val="000000"/>
          <w:sz w:val="22"/>
          <w:szCs w:val="22"/>
        </w:rPr>
        <w:t xml:space="preserve"> </w:t>
      </w:r>
    </w:p>
    <w:p w:rsidR="00590110" w:rsidRPr="00DE2328" w:rsidRDefault="00590110" w:rsidP="00590110">
      <w:pPr>
        <w:pStyle w:val="NormalWeb"/>
        <w:numPr>
          <w:ilvl w:val="0"/>
          <w:numId w:val="17"/>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11" w:history="1">
        <w:r w:rsidRPr="00DE2328">
          <w:rPr>
            <w:rStyle w:val="Hyperlink"/>
            <w:sz w:val="22"/>
            <w:szCs w:val="22"/>
          </w:rPr>
          <w:t>www.talakizglitiba.lv</w:t>
        </w:r>
      </w:hyperlink>
      <w:r w:rsidRPr="00DE2328">
        <w:rPr>
          <w:color w:val="000000"/>
          <w:sz w:val="22"/>
          <w:szCs w:val="22"/>
        </w:rPr>
        <w:t xml:space="preserve"> </w:t>
      </w:r>
    </w:p>
    <w:p w:rsidR="005B0E3C" w:rsidRPr="00590110" w:rsidRDefault="00590110" w:rsidP="00590110">
      <w:pPr>
        <w:pStyle w:val="NormalWeb"/>
        <w:numPr>
          <w:ilvl w:val="0"/>
          <w:numId w:val="17"/>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2" w:history="1">
        <w:r w:rsidRPr="00BF2D68">
          <w:rPr>
            <w:rStyle w:val="Hyperlink"/>
            <w:sz w:val="22"/>
            <w:szCs w:val="22"/>
          </w:rPr>
          <w:t>http://www.talakizglitiba.lv/aktualitates/aktualitates</w:t>
        </w:r>
      </w:hyperlink>
    </w:p>
    <w:sectPr w:rsidR="005B0E3C" w:rsidRPr="00590110" w:rsidSect="004D3862">
      <w:pgSz w:w="11906" w:h="16838"/>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862" w:rsidRDefault="004D3862" w:rsidP="004D3862">
      <w:r>
        <w:separator/>
      </w:r>
    </w:p>
  </w:endnote>
  <w:endnote w:type="continuationSeparator" w:id="0">
    <w:p w:rsidR="004D3862" w:rsidRDefault="004D3862" w:rsidP="004D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862" w:rsidRDefault="004D3862" w:rsidP="004D3862">
      <w:r>
        <w:separator/>
      </w:r>
    </w:p>
  </w:footnote>
  <w:footnote w:type="continuationSeparator" w:id="0">
    <w:p w:rsidR="004D3862" w:rsidRDefault="004D3862" w:rsidP="004D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DC1B6E"/>
    <w:multiLevelType w:val="hybridMultilevel"/>
    <w:tmpl w:val="CFF8E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421AA"/>
    <w:multiLevelType w:val="hybridMultilevel"/>
    <w:tmpl w:val="5622D33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42F3797"/>
    <w:multiLevelType w:val="hybridMultilevel"/>
    <w:tmpl w:val="B5C27D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9"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E41DFB"/>
    <w:multiLevelType w:val="hybridMultilevel"/>
    <w:tmpl w:val="40323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71906A6A"/>
    <w:multiLevelType w:val="hybridMultilevel"/>
    <w:tmpl w:val="493E60AC"/>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
  </w:num>
  <w:num w:numId="9">
    <w:abstractNumId w:val="14"/>
  </w:num>
  <w:num w:numId="10">
    <w:abstractNumId w:val="7"/>
  </w:num>
  <w:num w:numId="11">
    <w:abstractNumId w:val="12"/>
  </w:num>
  <w:num w:numId="12">
    <w:abstractNumId w:val="3"/>
  </w:num>
  <w:num w:numId="13">
    <w:abstractNumId w:val="6"/>
  </w:num>
  <w:num w:numId="14">
    <w:abstractNumId w:val="4"/>
  </w:num>
  <w:num w:numId="15">
    <w:abstractNumId w:val="9"/>
  </w:num>
  <w:num w:numId="16">
    <w:abstractNumId w:val="15"/>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5135B"/>
    <w:rsid w:val="000517D8"/>
    <w:rsid w:val="000C2398"/>
    <w:rsid w:val="000C5D8A"/>
    <w:rsid w:val="000D4A42"/>
    <w:rsid w:val="000E55E9"/>
    <w:rsid w:val="001005EA"/>
    <w:rsid w:val="001375BD"/>
    <w:rsid w:val="00150708"/>
    <w:rsid w:val="00164A11"/>
    <w:rsid w:val="001651AA"/>
    <w:rsid w:val="00187675"/>
    <w:rsid w:val="00187D30"/>
    <w:rsid w:val="001910BB"/>
    <w:rsid w:val="001B47AD"/>
    <w:rsid w:val="001D51B4"/>
    <w:rsid w:val="00211193"/>
    <w:rsid w:val="00221570"/>
    <w:rsid w:val="002479B0"/>
    <w:rsid w:val="00253DBA"/>
    <w:rsid w:val="002577C2"/>
    <w:rsid w:val="00263DB0"/>
    <w:rsid w:val="002C6669"/>
    <w:rsid w:val="002F4F95"/>
    <w:rsid w:val="0033266C"/>
    <w:rsid w:val="00341E8B"/>
    <w:rsid w:val="00397C23"/>
    <w:rsid w:val="003A3219"/>
    <w:rsid w:val="003C0AAF"/>
    <w:rsid w:val="004036C5"/>
    <w:rsid w:val="00414A91"/>
    <w:rsid w:val="004274AB"/>
    <w:rsid w:val="00427E00"/>
    <w:rsid w:val="00430424"/>
    <w:rsid w:val="00452D28"/>
    <w:rsid w:val="00473DFA"/>
    <w:rsid w:val="00495F31"/>
    <w:rsid w:val="004A6AA4"/>
    <w:rsid w:val="004B5CAD"/>
    <w:rsid w:val="004D3862"/>
    <w:rsid w:val="004D6B37"/>
    <w:rsid w:val="004F444D"/>
    <w:rsid w:val="00585522"/>
    <w:rsid w:val="00590110"/>
    <w:rsid w:val="005B0E3C"/>
    <w:rsid w:val="005C563B"/>
    <w:rsid w:val="005E6506"/>
    <w:rsid w:val="00602443"/>
    <w:rsid w:val="00612125"/>
    <w:rsid w:val="00625A47"/>
    <w:rsid w:val="0063491E"/>
    <w:rsid w:val="006458C3"/>
    <w:rsid w:val="00690CF8"/>
    <w:rsid w:val="0069184E"/>
    <w:rsid w:val="00692C93"/>
    <w:rsid w:val="006E41A5"/>
    <w:rsid w:val="006F5A32"/>
    <w:rsid w:val="0070010B"/>
    <w:rsid w:val="007534C3"/>
    <w:rsid w:val="007621F5"/>
    <w:rsid w:val="007779D0"/>
    <w:rsid w:val="00777FC7"/>
    <w:rsid w:val="007B0EA7"/>
    <w:rsid w:val="007E17F0"/>
    <w:rsid w:val="0080069B"/>
    <w:rsid w:val="00822B92"/>
    <w:rsid w:val="008323E4"/>
    <w:rsid w:val="00865E57"/>
    <w:rsid w:val="00882086"/>
    <w:rsid w:val="00892EC5"/>
    <w:rsid w:val="008B4E23"/>
    <w:rsid w:val="008B5B7C"/>
    <w:rsid w:val="008D4B37"/>
    <w:rsid w:val="008E152A"/>
    <w:rsid w:val="00912C11"/>
    <w:rsid w:val="0092024F"/>
    <w:rsid w:val="009342F0"/>
    <w:rsid w:val="00944733"/>
    <w:rsid w:val="00963178"/>
    <w:rsid w:val="009735A4"/>
    <w:rsid w:val="00982F5B"/>
    <w:rsid w:val="00992B2C"/>
    <w:rsid w:val="009B0D85"/>
    <w:rsid w:val="009C7C0E"/>
    <w:rsid w:val="009F066B"/>
    <w:rsid w:val="00A02AA8"/>
    <w:rsid w:val="00A11052"/>
    <w:rsid w:val="00A16711"/>
    <w:rsid w:val="00A34A7B"/>
    <w:rsid w:val="00A35BF6"/>
    <w:rsid w:val="00A41E89"/>
    <w:rsid w:val="00A603D1"/>
    <w:rsid w:val="00AA44A6"/>
    <w:rsid w:val="00AA5E55"/>
    <w:rsid w:val="00AC0A51"/>
    <w:rsid w:val="00AD45AF"/>
    <w:rsid w:val="00B3084C"/>
    <w:rsid w:val="00B527E0"/>
    <w:rsid w:val="00B60DE9"/>
    <w:rsid w:val="00B64A9B"/>
    <w:rsid w:val="00BA716A"/>
    <w:rsid w:val="00C04189"/>
    <w:rsid w:val="00C20A13"/>
    <w:rsid w:val="00C345D6"/>
    <w:rsid w:val="00C45212"/>
    <w:rsid w:val="00C558B5"/>
    <w:rsid w:val="00CA0EF0"/>
    <w:rsid w:val="00CB45EB"/>
    <w:rsid w:val="00CE0904"/>
    <w:rsid w:val="00CF6930"/>
    <w:rsid w:val="00D03344"/>
    <w:rsid w:val="00D47C69"/>
    <w:rsid w:val="00D6404C"/>
    <w:rsid w:val="00DA65C5"/>
    <w:rsid w:val="00DD2B11"/>
    <w:rsid w:val="00E05017"/>
    <w:rsid w:val="00E30805"/>
    <w:rsid w:val="00E72BAF"/>
    <w:rsid w:val="00EA7238"/>
    <w:rsid w:val="00EB601F"/>
    <w:rsid w:val="00EF62B0"/>
    <w:rsid w:val="00F64ACB"/>
    <w:rsid w:val="00F84FAE"/>
    <w:rsid w:val="00FC6639"/>
    <w:rsid w:val="00FC68AD"/>
    <w:rsid w:val="00FF1346"/>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840D"/>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Spacing">
    <w:name w:val="No Spacing"/>
    <w:qFormat/>
    <w:rsid w:val="00A603D1"/>
    <w:pPr>
      <w:suppressAutoHyphens/>
      <w:spacing w:after="0" w:line="240" w:lineRule="auto"/>
    </w:pPr>
    <w:rPr>
      <w:rFonts w:ascii="Times New Roman" w:eastAsia="Times New Roman" w:hAnsi="Times New Roman" w:cs="Times New Roman"/>
      <w:color w:val="00000A"/>
      <w:sz w:val="20"/>
      <w:szCs w:val="20"/>
      <w:lang w:eastAsia="zh-CN"/>
    </w:rPr>
  </w:style>
  <w:style w:type="paragraph" w:styleId="Header">
    <w:name w:val="header"/>
    <w:basedOn w:val="Normal"/>
    <w:link w:val="HeaderChar"/>
    <w:uiPriority w:val="99"/>
    <w:unhideWhenUsed/>
    <w:rsid w:val="004D3862"/>
    <w:pPr>
      <w:tabs>
        <w:tab w:val="center" w:pos="4153"/>
        <w:tab w:val="right" w:pos="8306"/>
      </w:tabs>
    </w:pPr>
  </w:style>
  <w:style w:type="character" w:customStyle="1" w:styleId="HeaderChar">
    <w:name w:val="Header Char"/>
    <w:basedOn w:val="DefaultParagraphFont"/>
    <w:link w:val="Header"/>
    <w:uiPriority w:val="99"/>
    <w:rsid w:val="004D3862"/>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D3862"/>
    <w:pPr>
      <w:tabs>
        <w:tab w:val="center" w:pos="4153"/>
        <w:tab w:val="right" w:pos="8306"/>
      </w:tabs>
    </w:pPr>
  </w:style>
  <w:style w:type="character" w:customStyle="1" w:styleId="FooterChar">
    <w:name w:val="Footer Char"/>
    <w:basedOn w:val="DefaultParagraphFont"/>
    <w:link w:val="Footer"/>
    <w:uiPriority w:val="99"/>
    <w:rsid w:val="004D3862"/>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5B0E3C"/>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6915">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1113524017">
      <w:bodyDiv w:val="1"/>
      <w:marLeft w:val="0"/>
      <w:marRight w:val="0"/>
      <w:marTop w:val="0"/>
      <w:marBottom w:val="0"/>
      <w:divBdr>
        <w:top w:val="none" w:sz="0" w:space="0" w:color="auto"/>
        <w:left w:val="none" w:sz="0" w:space="0" w:color="auto"/>
        <w:bottom w:val="none" w:sz="0" w:space="0" w:color="auto"/>
        <w:right w:val="none" w:sz="0" w:space="0" w:color="auto"/>
      </w:divBdr>
    </w:div>
    <w:div w:id="1744375194">
      <w:bodyDiv w:val="1"/>
      <w:marLeft w:val="0"/>
      <w:marRight w:val="0"/>
      <w:marTop w:val="0"/>
      <w:marBottom w:val="0"/>
      <w:divBdr>
        <w:top w:val="none" w:sz="0" w:space="0" w:color="auto"/>
        <w:left w:val="none" w:sz="0" w:space="0" w:color="auto"/>
        <w:bottom w:val="none" w:sz="0" w:space="0" w:color="auto"/>
        <w:right w:val="none" w:sz="0" w:space="0" w:color="auto"/>
      </w:divBdr>
    </w:div>
    <w:div w:id="18755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akizglitiba.lv/aktualitates/aktuali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 TargetMode="External"/><Relationship Id="rId5" Type="http://schemas.openxmlformats.org/officeDocument/2006/relationships/webSettings" Target="webSettings.xml"/><Relationship Id="rId10" Type="http://schemas.openxmlformats.org/officeDocument/2006/relationships/hyperlink" Target="https://www.rsu.lv/esf-kursi" TargetMode="External"/><Relationship Id="rId4" Type="http://schemas.openxmlformats.org/officeDocument/2006/relationships/settings" Target="settings.xml"/><Relationship Id="rId9" Type="http://schemas.openxmlformats.org/officeDocument/2006/relationships/hyperlink" Target="https://www.mitto.me/rsu-macibu-programma/registre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4638-7145-45EB-A63E-71916C59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3513</Words>
  <Characters>2003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Agnese Dreimane</cp:lastModifiedBy>
  <cp:revision>3</cp:revision>
  <cp:lastPrinted>2019-07-16T06:08:00Z</cp:lastPrinted>
  <dcterms:created xsi:type="dcterms:W3CDTF">2022-05-06T08:37:00Z</dcterms:created>
  <dcterms:modified xsi:type="dcterms:W3CDTF">2022-07-19T12:44:00Z</dcterms:modified>
</cp:coreProperties>
</file>